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C4" w:rsidRPr="00706A4F" w:rsidRDefault="00F836C4" w:rsidP="00F836C4">
      <w:pPr>
        <w:pStyle w:val="a8"/>
        <w:rPr>
          <w:rFonts w:ascii="Times New Roman" w:hAnsi="Times New Roman" w:cs="Times New Roman"/>
        </w:rPr>
      </w:pPr>
      <w:r w:rsidRPr="00706A4F">
        <w:rPr>
          <w:rFonts w:ascii="Times New Roman" w:hAnsi="Times New Roman" w:cs="Times New Roman"/>
        </w:rPr>
        <w:t>Автономная некоммерческая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профессиональная </w:t>
      </w:r>
      <w:r w:rsidRPr="00706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6A4F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</w:p>
    <w:p w:rsidR="00F836C4" w:rsidRPr="00706A4F" w:rsidRDefault="00F836C4" w:rsidP="00F836C4">
      <w:pPr>
        <w:jc w:val="center"/>
        <w:rPr>
          <w:b/>
        </w:rPr>
      </w:pPr>
      <w:r w:rsidRPr="00706A4F">
        <w:rPr>
          <w:b/>
        </w:rPr>
        <w:t xml:space="preserve"> «УРАЛЬСКИЙ ПРОМЫШЛЕННО-</w:t>
      </w:r>
      <w:proofErr w:type="gramStart"/>
      <w:r w:rsidRPr="00706A4F">
        <w:rPr>
          <w:b/>
        </w:rPr>
        <w:t xml:space="preserve">ЭКОНОМИЧЕСКИЙ  </w:t>
      </w:r>
      <w:r>
        <w:rPr>
          <w:b/>
        </w:rPr>
        <w:t>ТЕХНИКУМ</w:t>
      </w:r>
      <w:proofErr w:type="gramEnd"/>
      <w:r w:rsidRPr="00706A4F">
        <w:rPr>
          <w:b/>
        </w:rPr>
        <w:t>»</w:t>
      </w: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5F7842" w:rsidRDefault="00F836C4" w:rsidP="00F836C4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>
        <w:rPr>
          <w:rFonts w:ascii="Times New Roman" w:hAnsi="Times New Roman" w:cs="Times New Roman"/>
          <w:i w:val="0"/>
          <w:sz w:val="52"/>
          <w:szCs w:val="52"/>
        </w:rPr>
        <w:t>ЭЛЕКТРИЧЕСКОЕ И ЭЛЕКТРОМЕХАНИЧЕСКОЕ ОБОРУДОВАНИЕ</w:t>
      </w:r>
    </w:p>
    <w:p w:rsidR="00F836C4" w:rsidRPr="00C60103" w:rsidRDefault="00F836C4" w:rsidP="00F836C4">
      <w:pPr>
        <w:jc w:val="center"/>
      </w:pPr>
    </w:p>
    <w:p w:rsidR="00F836C4" w:rsidRDefault="00F836C4" w:rsidP="00F836C4">
      <w:pPr>
        <w:jc w:val="center"/>
        <w:rPr>
          <w:sz w:val="28"/>
          <w:szCs w:val="28"/>
        </w:rPr>
      </w:pPr>
      <w:r w:rsidRPr="00545455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етодические указания по выполнению </w:t>
      </w:r>
      <w:r>
        <w:rPr>
          <w:sz w:val="28"/>
          <w:szCs w:val="28"/>
        </w:rPr>
        <w:t>обязательной контрольной работы</w:t>
      </w:r>
    </w:p>
    <w:p w:rsidR="00F836C4" w:rsidRDefault="00F836C4" w:rsidP="00F836C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F836C4" w:rsidRPr="00302949" w:rsidRDefault="00F836C4" w:rsidP="00F836C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«Техническая эксплуатация и обслуживание электрического и электромеханического оборудования»</w:t>
      </w: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Default="00F836C4" w:rsidP="00F836C4">
      <w:pPr>
        <w:jc w:val="center"/>
      </w:pPr>
    </w:p>
    <w:p w:rsidR="00F836C4" w:rsidRPr="00C60103" w:rsidRDefault="00F836C4" w:rsidP="00F836C4">
      <w:pPr>
        <w:jc w:val="center"/>
      </w:pPr>
    </w:p>
    <w:p w:rsidR="00F836C4" w:rsidRPr="00302949" w:rsidRDefault="00F836C4" w:rsidP="00F836C4">
      <w:pPr>
        <w:jc w:val="center"/>
        <w:rPr>
          <w:sz w:val="28"/>
          <w:szCs w:val="28"/>
        </w:rPr>
      </w:pPr>
      <w:r w:rsidRPr="00302949">
        <w:rPr>
          <w:sz w:val="28"/>
          <w:szCs w:val="28"/>
        </w:rPr>
        <w:t>Екатеринбург</w:t>
      </w:r>
    </w:p>
    <w:p w:rsidR="00F836C4" w:rsidRPr="00302949" w:rsidRDefault="00F836C4" w:rsidP="00F836C4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F836C4" w:rsidRPr="00C60103" w:rsidRDefault="00F836C4" w:rsidP="00F836C4">
      <w:pPr>
        <w:jc w:val="center"/>
      </w:pPr>
      <w:r>
        <w:br w:type="page"/>
      </w:r>
      <w:r w:rsidRPr="00C60103"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F836C4" w:rsidRPr="00C60103" w:rsidTr="00875790">
        <w:tc>
          <w:tcPr>
            <w:tcW w:w="4785" w:type="dxa"/>
          </w:tcPr>
          <w:p w:rsidR="00F836C4" w:rsidRPr="00C60103" w:rsidRDefault="00F836C4" w:rsidP="00875790">
            <w:r w:rsidRPr="00C60103">
              <w:t xml:space="preserve">Одобрена </w:t>
            </w:r>
            <w:proofErr w:type="gramStart"/>
            <w:r w:rsidRPr="00C60103">
              <w:t>цикловой  комиссией</w:t>
            </w:r>
            <w:proofErr w:type="gramEnd"/>
            <w:r w:rsidRPr="00C60103">
              <w:t xml:space="preserve"> </w:t>
            </w:r>
          </w:p>
          <w:p w:rsidR="00F836C4" w:rsidRPr="00C60103" w:rsidRDefault="00F836C4" w:rsidP="00875790">
            <w:r>
              <w:t>электротехнических дисциплин</w:t>
            </w:r>
          </w:p>
        </w:tc>
        <w:tc>
          <w:tcPr>
            <w:tcW w:w="4786" w:type="dxa"/>
          </w:tcPr>
          <w:p w:rsidR="00F836C4" w:rsidRPr="0038413E" w:rsidRDefault="00F836C4" w:rsidP="00875790">
            <w:r w:rsidRPr="00C60103">
              <w:t xml:space="preserve">Составлена в соответствии </w:t>
            </w:r>
            <w:r>
              <w:rPr>
                <w:lang w:val="en-US"/>
              </w:rPr>
              <w:t>c</w:t>
            </w:r>
            <w:r w:rsidRPr="0038413E">
              <w:t xml:space="preserve"> </w:t>
            </w:r>
            <w:r>
              <w:t>рабочей программой по дисциплине,</w:t>
            </w:r>
            <w:r w:rsidRPr="0038413E">
              <w:t xml:space="preserve"> утвержденной </w:t>
            </w:r>
            <w:r>
              <w:t>заместителем директора по учебной работе</w:t>
            </w:r>
          </w:p>
          <w:p w:rsidR="00F836C4" w:rsidRDefault="00F836C4" w:rsidP="00875790">
            <w:r>
              <w:t>28.08.2014г.</w:t>
            </w:r>
          </w:p>
          <w:p w:rsidR="00F836C4" w:rsidRDefault="00F836C4" w:rsidP="00875790"/>
          <w:p w:rsidR="00F836C4" w:rsidRPr="00C60103" w:rsidRDefault="00F836C4" w:rsidP="00875790"/>
        </w:tc>
      </w:tr>
      <w:tr w:rsidR="00F836C4" w:rsidRPr="00C60103" w:rsidTr="00875790">
        <w:tc>
          <w:tcPr>
            <w:tcW w:w="4785" w:type="dxa"/>
          </w:tcPr>
          <w:p w:rsidR="00F836C4" w:rsidRPr="00C60103" w:rsidRDefault="00F836C4" w:rsidP="00875790">
            <w:r w:rsidRPr="00C60103">
              <w:t>Председатель комиссии</w:t>
            </w:r>
          </w:p>
          <w:p w:rsidR="00F836C4" w:rsidRPr="00C60103" w:rsidRDefault="00F836C4" w:rsidP="00875790">
            <w:r w:rsidRPr="00C60103">
              <w:t xml:space="preserve">_____________ </w:t>
            </w:r>
            <w:r>
              <w:t>Данилова Е.В</w:t>
            </w:r>
          </w:p>
          <w:p w:rsidR="00F836C4" w:rsidRPr="002109EC" w:rsidRDefault="00F836C4" w:rsidP="00875790">
            <w:r w:rsidRPr="00C60103">
              <w:t xml:space="preserve">Протокол № </w:t>
            </w:r>
            <w:r>
              <w:t>5</w:t>
            </w:r>
          </w:p>
          <w:p w:rsidR="00F836C4" w:rsidRPr="00C60103" w:rsidRDefault="00F836C4" w:rsidP="00875790">
            <w:r w:rsidRPr="00C60103">
              <w:t>От «</w:t>
            </w:r>
            <w:r w:rsidRPr="002109EC">
              <w:t>2</w:t>
            </w:r>
            <w:r>
              <w:t>2</w:t>
            </w:r>
            <w:r w:rsidRPr="00C60103">
              <w:t xml:space="preserve">» </w:t>
            </w:r>
            <w:r>
              <w:t xml:space="preserve">декабря </w:t>
            </w:r>
            <w:r w:rsidRPr="00C60103">
              <w:t>20</w:t>
            </w:r>
            <w:r>
              <w:t>14</w:t>
            </w:r>
            <w:r w:rsidRPr="00C60103">
              <w:t>г.</w:t>
            </w:r>
          </w:p>
          <w:p w:rsidR="00F836C4" w:rsidRPr="00C60103" w:rsidRDefault="00F836C4" w:rsidP="00875790"/>
        </w:tc>
        <w:tc>
          <w:tcPr>
            <w:tcW w:w="4786" w:type="dxa"/>
          </w:tcPr>
          <w:p w:rsidR="00F836C4" w:rsidRPr="00C60103" w:rsidRDefault="00F836C4" w:rsidP="00875790">
            <w:r>
              <w:t xml:space="preserve">Директор АН ПОО «Уральский промышленно-экономический </w:t>
            </w:r>
            <w:proofErr w:type="gramStart"/>
            <w:r>
              <w:t>техникум»</w:t>
            </w:r>
            <w:r w:rsidRPr="00C60103">
              <w:t>_</w:t>
            </w:r>
            <w:proofErr w:type="gramEnd"/>
            <w:r w:rsidRPr="00C60103">
              <w:t xml:space="preserve">_______________ </w:t>
            </w:r>
            <w:r>
              <w:t>В.И. Овсянников</w:t>
            </w:r>
          </w:p>
          <w:p w:rsidR="00F836C4" w:rsidRPr="00C60103" w:rsidRDefault="00F836C4" w:rsidP="00875790">
            <w:r w:rsidRPr="00C60103">
              <w:t>«</w:t>
            </w:r>
            <w:r>
              <w:t>28</w:t>
            </w:r>
            <w:r w:rsidRPr="00C60103">
              <w:t xml:space="preserve">» </w:t>
            </w:r>
            <w:r>
              <w:t>декабря</w:t>
            </w:r>
            <w:r w:rsidRPr="00C60103">
              <w:t xml:space="preserve"> 20</w:t>
            </w:r>
            <w:r>
              <w:t>14</w:t>
            </w:r>
            <w:r w:rsidRPr="00C60103">
              <w:t>г.</w:t>
            </w:r>
          </w:p>
        </w:tc>
      </w:tr>
    </w:tbl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Default="00F836C4" w:rsidP="00F836C4">
      <w:pPr>
        <w:pStyle w:val="a8"/>
        <w:rPr>
          <w:rFonts w:ascii="Times New Roman" w:hAnsi="Times New Roman" w:cs="Times New Roman"/>
        </w:rPr>
      </w:pPr>
    </w:p>
    <w:p w:rsidR="00F836C4" w:rsidRPr="00661F89" w:rsidRDefault="00F836C4" w:rsidP="00F836C4">
      <w:pPr>
        <w:pStyle w:val="a8"/>
        <w:jc w:val="left"/>
        <w:rPr>
          <w:rFonts w:ascii="Times New Roman" w:hAnsi="Times New Roman" w:cs="Times New Roman"/>
          <w:b w:val="0"/>
        </w:rPr>
      </w:pPr>
      <w:r w:rsidRPr="0053230F">
        <w:rPr>
          <w:rFonts w:ascii="Times New Roman" w:hAnsi="Times New Roman" w:cs="Times New Roman"/>
          <w:b w:val="0"/>
        </w:rPr>
        <w:t xml:space="preserve">Составитель: </w:t>
      </w:r>
      <w:r>
        <w:rPr>
          <w:rFonts w:ascii="Times New Roman" w:hAnsi="Times New Roman" w:cs="Times New Roman"/>
          <w:b w:val="0"/>
        </w:rPr>
        <w:t>Данилова Е.В.</w:t>
      </w:r>
      <w:proofErr w:type="gramStart"/>
      <w:r>
        <w:rPr>
          <w:rFonts w:ascii="Times New Roman" w:hAnsi="Times New Roman" w:cs="Times New Roman"/>
          <w:b w:val="0"/>
        </w:rPr>
        <w:t xml:space="preserve">,  </w:t>
      </w:r>
      <w:r w:rsidRPr="00661F89">
        <w:rPr>
          <w:rFonts w:ascii="Times New Roman" w:hAnsi="Times New Roman" w:cs="Times New Roman"/>
          <w:b w:val="0"/>
        </w:rPr>
        <w:t>преподаватель</w:t>
      </w:r>
      <w:proofErr w:type="gramEnd"/>
      <w:r w:rsidRPr="00661F89">
        <w:rPr>
          <w:rFonts w:ascii="Times New Roman" w:hAnsi="Times New Roman" w:cs="Times New Roman"/>
          <w:b w:val="0"/>
        </w:rPr>
        <w:t xml:space="preserve">  АН ПОО «Уральский промышленно-экономический техникум»</w:t>
      </w:r>
    </w:p>
    <w:p w:rsidR="00F836C4" w:rsidRDefault="00F836C4" w:rsidP="00F836C4">
      <w:pPr>
        <w:pStyle w:val="a8"/>
        <w:tabs>
          <w:tab w:val="left" w:pos="3135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F836C4" w:rsidRDefault="00F836C4" w:rsidP="00F836C4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836C4" w:rsidRPr="00206E3D" w:rsidRDefault="00F836C4" w:rsidP="00F836C4">
      <w:pPr>
        <w:jc w:val="center"/>
        <w:rPr>
          <w:b/>
          <w:sz w:val="28"/>
          <w:szCs w:val="28"/>
        </w:rPr>
      </w:pPr>
      <w:r w:rsidRPr="00206E3D">
        <w:rPr>
          <w:b/>
          <w:sz w:val="28"/>
          <w:szCs w:val="28"/>
        </w:rPr>
        <w:lastRenderedPageBreak/>
        <w:t>Задания для контрольной работы.</w:t>
      </w:r>
    </w:p>
    <w:p w:rsidR="00F836C4" w:rsidRPr="00206E3D" w:rsidRDefault="00F836C4" w:rsidP="00F836C4">
      <w:pPr>
        <w:jc w:val="both"/>
        <w:rPr>
          <w:sz w:val="28"/>
          <w:szCs w:val="28"/>
        </w:rPr>
      </w:pPr>
      <w:r w:rsidRPr="00206E3D">
        <w:rPr>
          <w:sz w:val="28"/>
          <w:szCs w:val="28"/>
        </w:rPr>
        <w:t xml:space="preserve">                 Контрольная работа по дисциплине «Электрическое и </w:t>
      </w:r>
      <w:r>
        <w:rPr>
          <w:sz w:val="28"/>
          <w:szCs w:val="28"/>
        </w:rPr>
        <w:t>э</w:t>
      </w:r>
      <w:r w:rsidRPr="00206E3D">
        <w:rPr>
          <w:sz w:val="28"/>
          <w:szCs w:val="28"/>
        </w:rPr>
        <w:t>лектром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 xml:space="preserve">ханическое </w:t>
      </w:r>
      <w:proofErr w:type="gramStart"/>
      <w:r w:rsidRPr="00206E3D">
        <w:rPr>
          <w:sz w:val="28"/>
          <w:szCs w:val="28"/>
        </w:rPr>
        <w:t xml:space="preserve">оборудование» </w:t>
      </w:r>
      <w:r>
        <w:rPr>
          <w:sz w:val="28"/>
          <w:szCs w:val="28"/>
        </w:rPr>
        <w:t xml:space="preserve">  </w:t>
      </w:r>
      <w:proofErr w:type="gramEnd"/>
      <w:r w:rsidRPr="00206E3D">
        <w:rPr>
          <w:sz w:val="28"/>
          <w:szCs w:val="28"/>
        </w:rPr>
        <w:t>выполняется по разделам «Электрическое осв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щение», Электрооборудование общепромышленных машин и бытовых пр</w:t>
      </w:r>
      <w:r w:rsidRPr="00206E3D">
        <w:rPr>
          <w:sz w:val="28"/>
          <w:szCs w:val="28"/>
        </w:rPr>
        <w:t>и</w:t>
      </w:r>
      <w:r w:rsidRPr="00206E3D">
        <w:rPr>
          <w:sz w:val="28"/>
          <w:szCs w:val="28"/>
        </w:rPr>
        <w:t>боров».</w:t>
      </w:r>
    </w:p>
    <w:p w:rsidR="00F836C4" w:rsidRPr="00206E3D" w:rsidRDefault="00F836C4" w:rsidP="00F836C4">
      <w:pPr>
        <w:rPr>
          <w:sz w:val="28"/>
          <w:szCs w:val="28"/>
          <w:u w:val="single"/>
        </w:rPr>
      </w:pPr>
      <w:r w:rsidRPr="00206E3D">
        <w:rPr>
          <w:sz w:val="28"/>
          <w:szCs w:val="28"/>
        </w:rPr>
        <w:t xml:space="preserve">                 По разделу «Электрическое освещение» задания №</w:t>
      </w:r>
      <w:r w:rsidRPr="00206E3D">
        <w:rPr>
          <w:sz w:val="28"/>
          <w:szCs w:val="28"/>
          <w:u w:val="single"/>
        </w:rPr>
        <w:t>1,</w:t>
      </w:r>
      <w:proofErr w:type="gramStart"/>
      <w:r w:rsidRPr="00206E3D">
        <w:rPr>
          <w:sz w:val="28"/>
          <w:szCs w:val="28"/>
          <w:u w:val="single"/>
        </w:rPr>
        <w:t>2</w:t>
      </w:r>
      <w:r w:rsidRPr="00206E3D">
        <w:rPr>
          <w:sz w:val="28"/>
          <w:szCs w:val="28"/>
        </w:rPr>
        <w:t xml:space="preserve">  -</w:t>
      </w:r>
      <w:proofErr w:type="gramEnd"/>
      <w:r w:rsidRPr="00206E3D">
        <w:rPr>
          <w:sz w:val="28"/>
          <w:szCs w:val="28"/>
        </w:rPr>
        <w:t xml:space="preserve"> </w:t>
      </w:r>
      <w:r w:rsidRPr="00206E3D">
        <w:rPr>
          <w:sz w:val="28"/>
          <w:szCs w:val="28"/>
          <w:u w:val="single"/>
        </w:rPr>
        <w:t>теоретич</w:t>
      </w:r>
      <w:r w:rsidRPr="00206E3D">
        <w:rPr>
          <w:sz w:val="28"/>
          <w:szCs w:val="28"/>
          <w:u w:val="single"/>
        </w:rPr>
        <w:t>е</w:t>
      </w:r>
      <w:r w:rsidRPr="00206E3D">
        <w:rPr>
          <w:sz w:val="28"/>
          <w:szCs w:val="28"/>
          <w:u w:val="single"/>
        </w:rPr>
        <w:t>ские:</w:t>
      </w:r>
    </w:p>
    <w:p w:rsidR="00F836C4" w:rsidRPr="00206E3D" w:rsidRDefault="00F836C4" w:rsidP="00F836C4">
      <w:pPr>
        <w:numPr>
          <w:ilvl w:val="0"/>
          <w:numId w:val="2"/>
        </w:numPr>
        <w:rPr>
          <w:sz w:val="28"/>
          <w:szCs w:val="28"/>
        </w:rPr>
      </w:pPr>
      <w:r w:rsidRPr="00206E3D">
        <w:rPr>
          <w:sz w:val="28"/>
          <w:szCs w:val="28"/>
        </w:rPr>
        <w:t>основные светотехнические величины и их единицы измерения</w:t>
      </w:r>
    </w:p>
    <w:p w:rsidR="00F836C4" w:rsidRPr="00206E3D" w:rsidRDefault="00F836C4" w:rsidP="00F836C4">
      <w:pPr>
        <w:numPr>
          <w:ilvl w:val="0"/>
          <w:numId w:val="2"/>
        </w:numPr>
        <w:rPr>
          <w:sz w:val="28"/>
          <w:szCs w:val="28"/>
        </w:rPr>
      </w:pPr>
      <w:r w:rsidRPr="00206E3D">
        <w:rPr>
          <w:sz w:val="28"/>
          <w:szCs w:val="28"/>
        </w:rPr>
        <w:t>виды и системы освещения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  <w:r w:rsidRPr="00206E3D">
        <w:rPr>
          <w:sz w:val="28"/>
          <w:szCs w:val="28"/>
        </w:rPr>
        <w:t xml:space="preserve">           задания № </w:t>
      </w:r>
      <w:r w:rsidRPr="00206E3D">
        <w:rPr>
          <w:sz w:val="28"/>
          <w:szCs w:val="28"/>
          <w:u w:val="single"/>
        </w:rPr>
        <w:t>3,4</w:t>
      </w:r>
      <w:r w:rsidRPr="00206E3D">
        <w:rPr>
          <w:sz w:val="28"/>
          <w:szCs w:val="28"/>
        </w:rPr>
        <w:t xml:space="preserve"> – </w:t>
      </w:r>
      <w:r w:rsidRPr="00206E3D">
        <w:rPr>
          <w:sz w:val="28"/>
          <w:szCs w:val="28"/>
          <w:u w:val="single"/>
        </w:rPr>
        <w:t>практические</w:t>
      </w:r>
      <w:r w:rsidRPr="00206E3D">
        <w:rPr>
          <w:sz w:val="28"/>
          <w:szCs w:val="28"/>
        </w:rPr>
        <w:t>, включающие расчёты: светотехнич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ский расчёт и расчёт осветительной сети по индивидуальным заданиям.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  <w:r w:rsidRPr="00206E3D">
        <w:rPr>
          <w:sz w:val="28"/>
          <w:szCs w:val="28"/>
        </w:rPr>
        <w:t xml:space="preserve">           Варианты заданий приводятся в таблице №1.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b/>
          <w:sz w:val="28"/>
          <w:szCs w:val="28"/>
        </w:rPr>
        <w:t>Задание №3.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  <w:r w:rsidRPr="00206E3D">
        <w:rPr>
          <w:sz w:val="28"/>
          <w:szCs w:val="28"/>
        </w:rPr>
        <w:t xml:space="preserve">           Для заданного производства или общественного помещения прои</w:t>
      </w:r>
      <w:r w:rsidRPr="00206E3D">
        <w:rPr>
          <w:sz w:val="28"/>
          <w:szCs w:val="28"/>
        </w:rPr>
        <w:t>з</w:t>
      </w:r>
      <w:r w:rsidRPr="00206E3D">
        <w:rPr>
          <w:sz w:val="28"/>
          <w:szCs w:val="28"/>
        </w:rPr>
        <w:t>вести свет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>технический расчёт:</w:t>
      </w:r>
    </w:p>
    <w:p w:rsidR="00F836C4" w:rsidRPr="00206E3D" w:rsidRDefault="00F836C4" w:rsidP="00F836C4">
      <w:pPr>
        <w:ind w:left="4140" w:hanging="900"/>
        <w:rPr>
          <w:sz w:val="28"/>
          <w:szCs w:val="28"/>
        </w:rPr>
      </w:pPr>
      <w:r w:rsidRPr="00206E3D">
        <w:rPr>
          <w:sz w:val="28"/>
          <w:szCs w:val="28"/>
        </w:rPr>
        <w:t>- выбор источников света</w:t>
      </w:r>
    </w:p>
    <w:p w:rsidR="00F836C4" w:rsidRPr="00206E3D" w:rsidRDefault="00F836C4" w:rsidP="00F836C4">
      <w:pPr>
        <w:ind w:left="4140" w:hanging="900"/>
        <w:rPr>
          <w:sz w:val="28"/>
          <w:szCs w:val="28"/>
        </w:rPr>
      </w:pPr>
      <w:r w:rsidRPr="00206E3D">
        <w:rPr>
          <w:sz w:val="28"/>
          <w:szCs w:val="28"/>
        </w:rPr>
        <w:t>- выбор светильников</w:t>
      </w:r>
    </w:p>
    <w:p w:rsidR="00F836C4" w:rsidRPr="00206E3D" w:rsidRDefault="00F836C4" w:rsidP="00F836C4">
      <w:pPr>
        <w:ind w:left="4140" w:hanging="900"/>
        <w:rPr>
          <w:sz w:val="28"/>
          <w:szCs w:val="28"/>
        </w:rPr>
      </w:pPr>
      <w:r w:rsidRPr="00206E3D">
        <w:rPr>
          <w:sz w:val="28"/>
          <w:szCs w:val="28"/>
        </w:rPr>
        <w:t>- расчёт числа светильников двумя методами: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  <w:r w:rsidRPr="00206E3D">
        <w:rPr>
          <w:sz w:val="28"/>
          <w:szCs w:val="28"/>
        </w:rPr>
        <w:t>1) методом удельной установленной мощности</w:t>
      </w:r>
    </w:p>
    <w:p w:rsidR="00F836C4" w:rsidRPr="00206E3D" w:rsidRDefault="00F836C4" w:rsidP="00F836C4">
      <w:pPr>
        <w:ind w:left="360"/>
        <w:jc w:val="both"/>
        <w:rPr>
          <w:sz w:val="28"/>
          <w:szCs w:val="28"/>
        </w:rPr>
      </w:pPr>
      <w:r w:rsidRPr="00206E3D">
        <w:rPr>
          <w:sz w:val="28"/>
          <w:szCs w:val="28"/>
        </w:rPr>
        <w:t>2) методом коэффициента использования светового потока</w:t>
      </w:r>
    </w:p>
    <w:p w:rsidR="00F836C4" w:rsidRPr="00206E3D" w:rsidRDefault="00F836C4" w:rsidP="00F836C4">
      <w:pPr>
        <w:ind w:left="3240"/>
        <w:jc w:val="both"/>
        <w:rPr>
          <w:sz w:val="28"/>
          <w:szCs w:val="28"/>
        </w:rPr>
      </w:pPr>
      <w:r w:rsidRPr="00206E3D">
        <w:rPr>
          <w:sz w:val="28"/>
          <w:szCs w:val="28"/>
        </w:rPr>
        <w:t>- выполнить в масштабе план помещения с разм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щением светильников.</w:t>
      </w:r>
    </w:p>
    <w:p w:rsidR="00F836C4" w:rsidRPr="00206E3D" w:rsidRDefault="00F836C4" w:rsidP="00F836C4">
      <w:pPr>
        <w:ind w:left="3240"/>
        <w:rPr>
          <w:sz w:val="28"/>
          <w:szCs w:val="28"/>
        </w:rPr>
      </w:pPr>
    </w:p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b/>
          <w:sz w:val="28"/>
          <w:szCs w:val="28"/>
        </w:rPr>
      </w:pPr>
      <w:r w:rsidRPr="00206E3D">
        <w:rPr>
          <w:b/>
          <w:sz w:val="28"/>
          <w:szCs w:val="28"/>
        </w:rPr>
        <w:t>Задание №4.</w:t>
      </w: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sz w:val="28"/>
          <w:szCs w:val="28"/>
        </w:rPr>
        <w:t>Расчёт осветительной сети.</w:t>
      </w:r>
    </w:p>
    <w:p w:rsidR="00F836C4" w:rsidRPr="00206E3D" w:rsidRDefault="00F836C4" w:rsidP="00F836C4">
      <w:pPr>
        <w:ind w:left="360"/>
        <w:jc w:val="both"/>
        <w:rPr>
          <w:sz w:val="28"/>
          <w:szCs w:val="28"/>
        </w:rPr>
      </w:pPr>
      <w:r w:rsidRPr="00206E3D">
        <w:rPr>
          <w:sz w:val="28"/>
          <w:szCs w:val="28"/>
        </w:rPr>
        <w:t xml:space="preserve">           Для выбранных светильников разработать и начертить электрич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скую схему питания светильников, определив место размещения освет</w:t>
      </w:r>
      <w:r w:rsidRPr="00206E3D">
        <w:rPr>
          <w:sz w:val="28"/>
          <w:szCs w:val="28"/>
        </w:rPr>
        <w:t>и</w:t>
      </w:r>
      <w:r w:rsidRPr="00206E3D">
        <w:rPr>
          <w:sz w:val="28"/>
          <w:szCs w:val="28"/>
        </w:rPr>
        <w:t>тельного щитка. Произв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сти расчёт сечения проводов осветительной сети по потере напряжения. Выбрать марку проводов и определить способ пр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>кладки, выбрать тип осветительного щитка и произвести расчёты по пр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>верке защиты осветительной сети.</w:t>
      </w:r>
    </w:p>
    <w:p w:rsidR="00F836C4" w:rsidRPr="00206E3D" w:rsidRDefault="00F836C4" w:rsidP="00F836C4">
      <w:pPr>
        <w:rPr>
          <w:i/>
          <w:sz w:val="28"/>
          <w:szCs w:val="28"/>
        </w:rPr>
      </w:pPr>
      <w:r w:rsidRPr="00206E3D">
        <w:rPr>
          <w:i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2796"/>
        <w:gridCol w:w="1839"/>
        <w:gridCol w:w="1859"/>
        <w:gridCol w:w="1851"/>
      </w:tblGrid>
      <w:tr w:rsidR="00F836C4" w:rsidRPr="00000A1D" w:rsidTr="00875790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№ вар.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Помещение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Длина, 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Ширина, м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Высота, м</w:t>
            </w:r>
          </w:p>
        </w:tc>
      </w:tr>
      <w:tr w:rsidR="00F836C4" w:rsidRPr="00000A1D" w:rsidTr="00875790"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 xml:space="preserve">Компрессорная </w:t>
            </w: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станция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9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</w:tr>
      <w:tr w:rsidR="00F836C4" w:rsidRPr="00000A1D" w:rsidTr="00875790"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 xml:space="preserve">Насосная </w:t>
            </w: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станция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10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 xml:space="preserve">Механический </w:t>
            </w: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цех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80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10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11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5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13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14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15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Электроремонтный</w:t>
            </w: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цех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72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9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16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17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18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19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Конструкторское</w:t>
            </w: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бюро</w:t>
            </w:r>
          </w:p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20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21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22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23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24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48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6</w:t>
            </w:r>
          </w:p>
        </w:tc>
      </w:tr>
      <w:tr w:rsidR="00F836C4" w:rsidRPr="00000A1D" w:rsidTr="00875790"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25</w:t>
            </w: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</w:tcPr>
          <w:p w:rsidR="00F836C4" w:rsidRPr="00000A1D" w:rsidRDefault="00F836C4" w:rsidP="00875790">
            <w:pPr>
              <w:jc w:val="center"/>
              <w:rPr>
                <w:sz w:val="28"/>
                <w:szCs w:val="28"/>
              </w:rPr>
            </w:pPr>
            <w:r w:rsidRPr="00000A1D">
              <w:rPr>
                <w:sz w:val="28"/>
                <w:szCs w:val="28"/>
              </w:rPr>
              <w:t>4</w:t>
            </w:r>
          </w:p>
        </w:tc>
      </w:tr>
    </w:tbl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При оформлении контрольных заданий следует подробно описывать метод</w:t>
      </w:r>
      <w:r w:rsidRPr="00206E3D">
        <w:rPr>
          <w:sz w:val="28"/>
          <w:szCs w:val="28"/>
        </w:rPr>
        <w:t>и</w:t>
      </w:r>
      <w:r w:rsidRPr="00206E3D">
        <w:rPr>
          <w:sz w:val="28"/>
          <w:szCs w:val="28"/>
        </w:rPr>
        <w:t>ку расчёта, обосновывать принятые технические решения на основе сравн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ния, расшифровывать типы принятых ламп, светильников, аппаратов упра</w:t>
      </w:r>
      <w:r w:rsidRPr="00206E3D">
        <w:rPr>
          <w:sz w:val="28"/>
          <w:szCs w:val="28"/>
        </w:rPr>
        <w:t>в</w:t>
      </w:r>
      <w:r w:rsidRPr="00206E3D">
        <w:rPr>
          <w:sz w:val="28"/>
          <w:szCs w:val="28"/>
        </w:rPr>
        <w:t>ления, проводов и т.д.</w:t>
      </w:r>
    </w:p>
    <w:p w:rsidR="00F836C4" w:rsidRPr="00206E3D" w:rsidRDefault="00F836C4" w:rsidP="00F836C4">
      <w:pPr>
        <w:jc w:val="both"/>
        <w:rPr>
          <w:sz w:val="28"/>
          <w:szCs w:val="28"/>
        </w:rPr>
      </w:pPr>
    </w:p>
    <w:p w:rsidR="00F836C4" w:rsidRPr="00206E3D" w:rsidRDefault="00F836C4" w:rsidP="00F836C4">
      <w:pPr>
        <w:rPr>
          <w:sz w:val="28"/>
          <w:szCs w:val="28"/>
        </w:rPr>
      </w:pPr>
      <w:r w:rsidRPr="00206E3D">
        <w:rPr>
          <w:sz w:val="28"/>
          <w:szCs w:val="28"/>
        </w:rPr>
        <w:t>Рекомендуемая литература: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  <w:r w:rsidRPr="00206E3D">
        <w:rPr>
          <w:sz w:val="28"/>
          <w:szCs w:val="28"/>
        </w:rPr>
        <w:t xml:space="preserve">1.  </w:t>
      </w:r>
      <w:proofErr w:type="spellStart"/>
      <w:r w:rsidRPr="00206E3D">
        <w:rPr>
          <w:sz w:val="28"/>
          <w:szCs w:val="28"/>
        </w:rPr>
        <w:t>Кнорринг</w:t>
      </w:r>
      <w:proofErr w:type="spellEnd"/>
      <w:r w:rsidRPr="00206E3D">
        <w:rPr>
          <w:sz w:val="28"/>
          <w:szCs w:val="28"/>
        </w:rPr>
        <w:t xml:space="preserve"> Г.М., </w:t>
      </w:r>
      <w:proofErr w:type="spellStart"/>
      <w:r w:rsidRPr="00206E3D">
        <w:rPr>
          <w:sz w:val="28"/>
          <w:szCs w:val="28"/>
        </w:rPr>
        <w:t>Фадин</w:t>
      </w:r>
      <w:proofErr w:type="spellEnd"/>
      <w:r w:rsidRPr="00206E3D">
        <w:rPr>
          <w:sz w:val="28"/>
          <w:szCs w:val="28"/>
        </w:rPr>
        <w:t xml:space="preserve"> И.М., Сидоров В.Н. Справочная книга для пр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 xml:space="preserve">ектирования электрического освещения. Санкт-Петербург. </w:t>
      </w:r>
      <w:proofErr w:type="spellStart"/>
      <w:r w:rsidRPr="00206E3D">
        <w:rPr>
          <w:sz w:val="28"/>
          <w:szCs w:val="28"/>
        </w:rPr>
        <w:t>Энергоатоми</w:t>
      </w:r>
      <w:r w:rsidRPr="00206E3D">
        <w:rPr>
          <w:sz w:val="28"/>
          <w:szCs w:val="28"/>
        </w:rPr>
        <w:t>з</w:t>
      </w:r>
      <w:r w:rsidRPr="00206E3D">
        <w:rPr>
          <w:sz w:val="28"/>
          <w:szCs w:val="28"/>
        </w:rPr>
        <w:t>дат</w:t>
      </w:r>
      <w:proofErr w:type="spellEnd"/>
      <w:r w:rsidRPr="00206E3D">
        <w:rPr>
          <w:sz w:val="28"/>
          <w:szCs w:val="28"/>
        </w:rPr>
        <w:t xml:space="preserve">, 1992. </w:t>
      </w:r>
    </w:p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sz w:val="28"/>
          <w:szCs w:val="28"/>
        </w:rPr>
      </w:pPr>
      <w:proofErr w:type="gramStart"/>
      <w:r w:rsidRPr="00206E3D">
        <w:rPr>
          <w:b/>
          <w:sz w:val="28"/>
          <w:szCs w:val="28"/>
        </w:rPr>
        <w:t>Задание  №</w:t>
      </w:r>
      <w:proofErr w:type="gramEnd"/>
      <w:r w:rsidRPr="00206E3D">
        <w:rPr>
          <w:b/>
          <w:sz w:val="28"/>
          <w:szCs w:val="28"/>
        </w:rPr>
        <w:t>5.</w:t>
      </w: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sz w:val="28"/>
          <w:szCs w:val="28"/>
        </w:rPr>
        <w:t>Описание схемы управления одним из механизмов.</w:t>
      </w:r>
    </w:p>
    <w:p w:rsidR="00F836C4" w:rsidRPr="00206E3D" w:rsidRDefault="00F836C4" w:rsidP="00F836C4">
      <w:pPr>
        <w:ind w:left="360"/>
        <w:jc w:val="both"/>
        <w:rPr>
          <w:sz w:val="28"/>
          <w:szCs w:val="28"/>
        </w:rPr>
      </w:pPr>
      <w:r w:rsidRPr="00206E3D">
        <w:rPr>
          <w:sz w:val="28"/>
          <w:szCs w:val="28"/>
        </w:rPr>
        <w:t>Варианты заданий:</w:t>
      </w:r>
      <w:bookmarkStart w:id="0" w:name="_GoBack"/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Электропривод пассажирского лифта с асинхронным двигателем.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Регулируемый электропривод лифта по системе ТП-Д.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 xml:space="preserve">Регулируемый электропривод механизмов с </w:t>
      </w:r>
      <w:proofErr w:type="spellStart"/>
      <w:r w:rsidRPr="00206E3D">
        <w:rPr>
          <w:sz w:val="28"/>
          <w:szCs w:val="28"/>
        </w:rPr>
        <w:t>вентиляторной</w:t>
      </w:r>
      <w:proofErr w:type="spellEnd"/>
      <w:r w:rsidRPr="00206E3D">
        <w:rPr>
          <w:sz w:val="28"/>
          <w:szCs w:val="28"/>
        </w:rPr>
        <w:t xml:space="preserve"> нагрузкой.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Электрические схемы автоматизации компрессорной установки.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Схемы управления двигателем вентилятора.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Схемы управления установки с двумя насосами.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Схемы управления компрессорной установкой с приводом от аси</w:t>
      </w:r>
      <w:r w:rsidRPr="00206E3D">
        <w:rPr>
          <w:sz w:val="28"/>
          <w:szCs w:val="28"/>
        </w:rPr>
        <w:t>н</w:t>
      </w:r>
      <w:r w:rsidRPr="00206E3D">
        <w:rPr>
          <w:sz w:val="28"/>
          <w:szCs w:val="28"/>
        </w:rPr>
        <w:t>хронного двиг</w:t>
      </w:r>
      <w:r w:rsidRPr="00206E3D">
        <w:rPr>
          <w:sz w:val="28"/>
          <w:szCs w:val="28"/>
        </w:rPr>
        <w:t>а</w:t>
      </w:r>
      <w:r w:rsidRPr="00206E3D">
        <w:rPr>
          <w:sz w:val="28"/>
          <w:szCs w:val="28"/>
        </w:rPr>
        <w:t>теля.</w:t>
      </w:r>
    </w:p>
    <w:p w:rsidR="00F836C4" w:rsidRPr="00206E3D" w:rsidRDefault="00F836C4" w:rsidP="00F836C4">
      <w:pPr>
        <w:numPr>
          <w:ilvl w:val="0"/>
          <w:numId w:val="3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Схемы управления компрессорной установкой с приводом от синхро</w:t>
      </w:r>
      <w:r w:rsidRPr="00206E3D">
        <w:rPr>
          <w:sz w:val="28"/>
          <w:szCs w:val="28"/>
        </w:rPr>
        <w:t>н</w:t>
      </w:r>
      <w:r w:rsidRPr="00206E3D">
        <w:rPr>
          <w:sz w:val="28"/>
          <w:szCs w:val="28"/>
        </w:rPr>
        <w:t>ного двиг</w:t>
      </w:r>
      <w:bookmarkEnd w:id="0"/>
      <w:r w:rsidRPr="00206E3D">
        <w:rPr>
          <w:sz w:val="28"/>
          <w:szCs w:val="28"/>
        </w:rPr>
        <w:t>а</w:t>
      </w:r>
      <w:r w:rsidRPr="00206E3D">
        <w:rPr>
          <w:sz w:val="28"/>
          <w:szCs w:val="28"/>
        </w:rPr>
        <w:t>теля.</w:t>
      </w:r>
    </w:p>
    <w:p w:rsidR="00F836C4" w:rsidRPr="00206E3D" w:rsidRDefault="00F836C4" w:rsidP="00F836C4">
      <w:pPr>
        <w:numPr>
          <w:ilvl w:val="0"/>
          <w:numId w:val="3"/>
        </w:numPr>
        <w:rPr>
          <w:sz w:val="28"/>
          <w:szCs w:val="28"/>
        </w:rPr>
      </w:pPr>
      <w:r w:rsidRPr="00206E3D">
        <w:rPr>
          <w:sz w:val="28"/>
          <w:szCs w:val="28"/>
        </w:rPr>
        <w:lastRenderedPageBreak/>
        <w:t>Электропривод конвейера и схем управления конвейерами.</w:t>
      </w:r>
    </w:p>
    <w:p w:rsidR="00F836C4" w:rsidRPr="00206E3D" w:rsidRDefault="00F836C4" w:rsidP="00F836C4">
      <w:pPr>
        <w:numPr>
          <w:ilvl w:val="0"/>
          <w:numId w:val="3"/>
        </w:numPr>
        <w:rPr>
          <w:sz w:val="28"/>
          <w:szCs w:val="28"/>
        </w:rPr>
      </w:pPr>
      <w:r w:rsidRPr="00206E3D">
        <w:rPr>
          <w:sz w:val="28"/>
          <w:szCs w:val="28"/>
        </w:rPr>
        <w:t>Схема управления двигателем эскалатора.</w:t>
      </w:r>
    </w:p>
    <w:p w:rsidR="00F836C4" w:rsidRPr="00206E3D" w:rsidRDefault="00F836C4" w:rsidP="00F836C4">
      <w:pPr>
        <w:ind w:left="360"/>
        <w:jc w:val="both"/>
        <w:rPr>
          <w:sz w:val="28"/>
          <w:szCs w:val="28"/>
        </w:rPr>
      </w:pPr>
    </w:p>
    <w:p w:rsidR="00F836C4" w:rsidRPr="00206E3D" w:rsidRDefault="00F836C4" w:rsidP="00F836C4">
      <w:p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При выполнении задания необходимо изучить работу механизма, его устро</w:t>
      </w:r>
      <w:r w:rsidRPr="00206E3D">
        <w:rPr>
          <w:sz w:val="28"/>
          <w:szCs w:val="28"/>
        </w:rPr>
        <w:t>й</w:t>
      </w:r>
      <w:r w:rsidRPr="00206E3D">
        <w:rPr>
          <w:sz w:val="28"/>
          <w:szCs w:val="28"/>
        </w:rPr>
        <w:t>ство, разобрать работу схемы. В контрольной работе должна быть изображ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на схема управл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ния в соответствии с требованиями ГОСТ и приведено её описание.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  <w:r w:rsidRPr="00206E3D">
        <w:rPr>
          <w:sz w:val="28"/>
          <w:szCs w:val="28"/>
        </w:rPr>
        <w:t xml:space="preserve">  </w:t>
      </w:r>
    </w:p>
    <w:p w:rsidR="00F836C4" w:rsidRPr="00206E3D" w:rsidRDefault="00F836C4" w:rsidP="00F836C4">
      <w:pPr>
        <w:rPr>
          <w:sz w:val="28"/>
          <w:szCs w:val="28"/>
        </w:rPr>
      </w:pPr>
      <w:r w:rsidRPr="00206E3D">
        <w:rPr>
          <w:sz w:val="28"/>
          <w:szCs w:val="28"/>
        </w:rPr>
        <w:t>Рекомендуемая литература:</w:t>
      </w:r>
    </w:p>
    <w:p w:rsidR="00F836C4" w:rsidRPr="00206E3D" w:rsidRDefault="00F836C4" w:rsidP="00F836C4">
      <w:pPr>
        <w:rPr>
          <w:sz w:val="28"/>
          <w:szCs w:val="28"/>
        </w:rPr>
      </w:pPr>
      <w:r w:rsidRPr="00206E3D">
        <w:rPr>
          <w:sz w:val="28"/>
          <w:szCs w:val="28"/>
        </w:rPr>
        <w:t>1. Соколова Е.М. Электрическое и электромеханическое оборудование. -  М.: Мастерс</w:t>
      </w:r>
      <w:r w:rsidRPr="00206E3D">
        <w:rPr>
          <w:sz w:val="28"/>
          <w:szCs w:val="28"/>
        </w:rPr>
        <w:t>т</w:t>
      </w:r>
      <w:r w:rsidRPr="00206E3D">
        <w:rPr>
          <w:sz w:val="28"/>
          <w:szCs w:val="28"/>
        </w:rPr>
        <w:t>во,2001.</w:t>
      </w:r>
    </w:p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b/>
          <w:sz w:val="28"/>
          <w:szCs w:val="28"/>
        </w:rPr>
      </w:pPr>
      <w:r w:rsidRPr="00206E3D">
        <w:rPr>
          <w:sz w:val="28"/>
          <w:szCs w:val="28"/>
        </w:rPr>
        <w:br w:type="page"/>
      </w:r>
      <w:proofErr w:type="gramStart"/>
      <w:r w:rsidRPr="00206E3D">
        <w:rPr>
          <w:b/>
          <w:sz w:val="28"/>
          <w:szCs w:val="28"/>
        </w:rPr>
        <w:lastRenderedPageBreak/>
        <w:t>Пример  расчёта</w:t>
      </w:r>
      <w:proofErr w:type="gramEnd"/>
      <w:r w:rsidRPr="00206E3D">
        <w:rPr>
          <w:b/>
          <w:sz w:val="28"/>
          <w:szCs w:val="28"/>
        </w:rPr>
        <w:t xml:space="preserve"> освещения помещения.</w:t>
      </w:r>
    </w:p>
    <w:p w:rsidR="00F836C4" w:rsidRPr="00206E3D" w:rsidRDefault="00F836C4" w:rsidP="00F836C4">
      <w:pPr>
        <w:ind w:firstLine="360"/>
        <w:rPr>
          <w:sz w:val="28"/>
          <w:szCs w:val="28"/>
        </w:rPr>
      </w:pPr>
      <w:r w:rsidRPr="00206E3D">
        <w:rPr>
          <w:sz w:val="28"/>
          <w:szCs w:val="28"/>
        </w:rPr>
        <w:t xml:space="preserve">  Целью расчёта является выбор количества светильников, определение мощности источников света, расположение их в помещении цеха, а также расчёт осветител</w:t>
      </w:r>
      <w:r w:rsidRPr="00206E3D">
        <w:rPr>
          <w:sz w:val="28"/>
          <w:szCs w:val="28"/>
        </w:rPr>
        <w:t>ь</w:t>
      </w:r>
      <w:r w:rsidRPr="00206E3D">
        <w:rPr>
          <w:sz w:val="28"/>
          <w:szCs w:val="28"/>
        </w:rPr>
        <w:t>ной сети.</w:t>
      </w:r>
    </w:p>
    <w:p w:rsidR="00F836C4" w:rsidRPr="00206E3D" w:rsidRDefault="00F836C4" w:rsidP="00F836C4">
      <w:pPr>
        <w:ind w:firstLine="360"/>
        <w:rPr>
          <w:sz w:val="28"/>
          <w:szCs w:val="28"/>
        </w:rPr>
      </w:pPr>
      <w:r w:rsidRPr="00206E3D">
        <w:rPr>
          <w:sz w:val="28"/>
          <w:szCs w:val="28"/>
        </w:rPr>
        <w:t xml:space="preserve"> </w:t>
      </w:r>
    </w:p>
    <w:p w:rsidR="00F836C4" w:rsidRPr="00206E3D" w:rsidRDefault="00F836C4" w:rsidP="00F836C4">
      <w:pPr>
        <w:ind w:firstLine="360"/>
        <w:rPr>
          <w:sz w:val="28"/>
          <w:szCs w:val="28"/>
        </w:rPr>
      </w:pPr>
      <w:r w:rsidRPr="00206E3D">
        <w:rPr>
          <w:sz w:val="28"/>
          <w:szCs w:val="28"/>
        </w:rPr>
        <w:t xml:space="preserve"> Исходными данными являются: назначение цеха (литейный цех) и его размеры:</w:t>
      </w:r>
    </w:p>
    <w:p w:rsidR="00F836C4" w:rsidRPr="00206E3D" w:rsidRDefault="00F836C4" w:rsidP="00F836C4">
      <w:pPr>
        <w:ind w:left="540"/>
        <w:rPr>
          <w:sz w:val="28"/>
          <w:szCs w:val="28"/>
        </w:rPr>
      </w:pPr>
      <w:r w:rsidRPr="00206E3D">
        <w:rPr>
          <w:sz w:val="28"/>
          <w:szCs w:val="28"/>
        </w:rPr>
        <w:t>среда -  тяжёлая с повышенной температурой и запылённостью;</w:t>
      </w:r>
    </w:p>
    <w:p w:rsidR="00F836C4" w:rsidRPr="00206E3D" w:rsidRDefault="00F836C4" w:rsidP="00F836C4">
      <w:pPr>
        <w:ind w:left="3060"/>
        <w:rPr>
          <w:sz w:val="28"/>
          <w:szCs w:val="28"/>
        </w:rPr>
      </w:pPr>
      <w:r w:rsidRPr="00206E3D">
        <w:rPr>
          <w:sz w:val="28"/>
          <w:szCs w:val="28"/>
        </w:rPr>
        <w:t>А=62 м – длина;</w:t>
      </w:r>
    </w:p>
    <w:p w:rsidR="00F836C4" w:rsidRPr="00206E3D" w:rsidRDefault="00F836C4" w:rsidP="00F836C4">
      <w:pPr>
        <w:ind w:left="3060"/>
        <w:rPr>
          <w:sz w:val="28"/>
          <w:szCs w:val="28"/>
        </w:rPr>
      </w:pPr>
      <w:r w:rsidRPr="00206E3D">
        <w:rPr>
          <w:sz w:val="28"/>
          <w:szCs w:val="28"/>
        </w:rPr>
        <w:t>В=15,5 м – ширина;</w:t>
      </w:r>
    </w:p>
    <w:p w:rsidR="00F836C4" w:rsidRPr="00206E3D" w:rsidRDefault="00F836C4" w:rsidP="00F836C4">
      <w:pPr>
        <w:ind w:left="3060"/>
        <w:rPr>
          <w:sz w:val="28"/>
          <w:szCs w:val="28"/>
        </w:rPr>
      </w:pPr>
      <w:r w:rsidRPr="00206E3D">
        <w:rPr>
          <w:sz w:val="28"/>
          <w:szCs w:val="28"/>
        </w:rPr>
        <w:t>Н=10 м – высота.</w:t>
      </w:r>
    </w:p>
    <w:p w:rsidR="00F836C4" w:rsidRPr="00206E3D" w:rsidRDefault="00F836C4" w:rsidP="00F836C4">
      <w:pPr>
        <w:ind w:firstLine="360"/>
        <w:rPr>
          <w:sz w:val="28"/>
          <w:szCs w:val="28"/>
        </w:rPr>
      </w:pP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В качестве источников света выбираем дуговую ртутную лампу выс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>кого давл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 xml:space="preserve">ния для общего освещения типа ДРЛ, так как </w:t>
      </w:r>
    </w:p>
    <w:p w:rsidR="00F836C4" w:rsidRPr="00206E3D" w:rsidRDefault="00F836C4" w:rsidP="00F836C4">
      <w:pPr>
        <w:ind w:left="3060"/>
        <w:rPr>
          <w:sz w:val="28"/>
          <w:szCs w:val="28"/>
        </w:rPr>
      </w:pPr>
      <w:r w:rsidRPr="00206E3D">
        <w:rPr>
          <w:sz w:val="28"/>
          <w:szCs w:val="28"/>
        </w:rPr>
        <w:t>1) высота помещения превышает 6 м;</w:t>
      </w:r>
    </w:p>
    <w:p w:rsidR="00F836C4" w:rsidRPr="00206E3D" w:rsidRDefault="00F836C4" w:rsidP="00F836C4">
      <w:pPr>
        <w:ind w:left="3060"/>
        <w:rPr>
          <w:sz w:val="28"/>
          <w:szCs w:val="28"/>
        </w:rPr>
      </w:pPr>
      <w:r w:rsidRPr="00206E3D">
        <w:rPr>
          <w:sz w:val="28"/>
          <w:szCs w:val="28"/>
        </w:rPr>
        <w:t>2) ДРЛ удобна в эксплуатации: рассчитаны на большие сроки службы, имеют большой световой поток, высокую свет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>вую отдачу и незначительные размеры, выпускаются на большие мощности;</w:t>
      </w:r>
    </w:p>
    <w:p w:rsidR="00F836C4" w:rsidRPr="00206E3D" w:rsidRDefault="00F836C4" w:rsidP="00F836C4">
      <w:pPr>
        <w:ind w:left="3060"/>
        <w:rPr>
          <w:sz w:val="28"/>
          <w:szCs w:val="28"/>
        </w:rPr>
      </w:pPr>
      <w:r w:rsidRPr="00206E3D">
        <w:rPr>
          <w:sz w:val="28"/>
          <w:szCs w:val="28"/>
        </w:rPr>
        <w:t>3) работа ДРЛ не зависит от температуры окр</w:t>
      </w:r>
      <w:r w:rsidRPr="00206E3D">
        <w:rPr>
          <w:sz w:val="28"/>
          <w:szCs w:val="28"/>
        </w:rPr>
        <w:t>у</w:t>
      </w:r>
      <w:r w:rsidRPr="00206E3D">
        <w:rPr>
          <w:sz w:val="28"/>
          <w:szCs w:val="28"/>
        </w:rPr>
        <w:t>жающей ср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ды.</w: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Норма освещённости для данного производственного помещения: Е</w:t>
      </w:r>
      <w:r w:rsidRPr="00206E3D">
        <w:rPr>
          <w:sz w:val="28"/>
          <w:szCs w:val="28"/>
          <w:vertAlign w:val="subscript"/>
          <w:lang w:val="en-US"/>
        </w:rPr>
        <w:t>min</w:t>
      </w:r>
      <w:r w:rsidRPr="00206E3D">
        <w:rPr>
          <w:sz w:val="28"/>
          <w:szCs w:val="28"/>
        </w:rPr>
        <w:t xml:space="preserve">=200 </w:t>
      </w:r>
      <w:proofErr w:type="spellStart"/>
      <w:r w:rsidRPr="00206E3D">
        <w:rPr>
          <w:sz w:val="28"/>
          <w:szCs w:val="28"/>
        </w:rPr>
        <w:t>Лк</w:t>
      </w:r>
      <w:proofErr w:type="spellEnd"/>
      <w:r w:rsidRPr="00206E3D">
        <w:rPr>
          <w:sz w:val="28"/>
          <w:szCs w:val="28"/>
        </w:rPr>
        <w:t>.</w: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Для производственного помещения выбираем рабочее равномерное общее освещ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ние, а также аварийное освещение.</w: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 xml:space="preserve">В качестве светильника выбираем светильник типа РСП13 со степенью защиты 53, классом </w:t>
      </w:r>
      <w:proofErr w:type="spellStart"/>
      <w:proofErr w:type="gramStart"/>
      <w:r w:rsidRPr="00206E3D">
        <w:rPr>
          <w:sz w:val="28"/>
          <w:szCs w:val="28"/>
        </w:rPr>
        <w:t>светораспределения</w:t>
      </w:r>
      <w:proofErr w:type="spellEnd"/>
      <w:r w:rsidRPr="00206E3D">
        <w:rPr>
          <w:sz w:val="28"/>
          <w:szCs w:val="28"/>
        </w:rPr>
        <w:t xml:space="preserve">  -</w:t>
      </w:r>
      <w:proofErr w:type="gramEnd"/>
      <w:r w:rsidRPr="00206E3D">
        <w:rPr>
          <w:sz w:val="28"/>
          <w:szCs w:val="28"/>
        </w:rPr>
        <w:t xml:space="preserve"> П, КСС в нижнюю полусф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>ру глубокий Г1 (0,8÷1,2).</w: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 xml:space="preserve">Расстояние от светильника до рабочей поверхности, м: </w:t>
      </w:r>
    </w:p>
    <w:p w:rsidR="00F836C4" w:rsidRPr="00206E3D" w:rsidRDefault="00F836C4" w:rsidP="00F836C4">
      <w:pPr>
        <w:jc w:val="center"/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sz w:val="28"/>
          <w:szCs w:val="28"/>
        </w:rPr>
      </w:pPr>
      <w:r w:rsidRPr="00206E3D">
        <w:rPr>
          <w:position w:val="-12"/>
          <w:sz w:val="28"/>
          <w:szCs w:val="28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pt" o:ole="">
            <v:imagedata r:id="rId5" o:title=""/>
          </v:shape>
          <o:OLEObject Type="Embed" ProgID="Equation.3" ShapeID="_x0000_i1025" DrawAspect="Content" ObjectID="_1579350994" r:id="rId6"/>
        </w:object>
      </w:r>
    </w:p>
    <w:p w:rsidR="00F836C4" w:rsidRPr="00206E3D" w:rsidRDefault="00F836C4" w:rsidP="00F836C4">
      <w:pPr>
        <w:jc w:val="both"/>
        <w:rPr>
          <w:sz w:val="28"/>
          <w:szCs w:val="28"/>
        </w:rPr>
      </w:pPr>
      <w:r w:rsidRPr="00206E3D">
        <w:rPr>
          <w:sz w:val="28"/>
          <w:szCs w:val="28"/>
        </w:rPr>
        <w:t xml:space="preserve">где </w:t>
      </w:r>
      <w:r w:rsidRPr="00206E3D">
        <w:rPr>
          <w:sz w:val="28"/>
          <w:szCs w:val="28"/>
          <w:lang w:val="en-US"/>
        </w:rPr>
        <w:t>H</w:t>
      </w:r>
      <w:r w:rsidRPr="00206E3D">
        <w:rPr>
          <w:sz w:val="28"/>
          <w:szCs w:val="28"/>
        </w:rPr>
        <w:t>=10 м – высота помещения;</w:t>
      </w:r>
    </w:p>
    <w:p w:rsidR="00F836C4" w:rsidRPr="00206E3D" w:rsidRDefault="00F836C4" w:rsidP="00F836C4">
      <w:pPr>
        <w:ind w:left="360"/>
        <w:jc w:val="both"/>
        <w:rPr>
          <w:sz w:val="28"/>
          <w:szCs w:val="28"/>
        </w:rPr>
      </w:pPr>
      <w:proofErr w:type="spellStart"/>
      <w:r w:rsidRPr="00206E3D">
        <w:rPr>
          <w:sz w:val="28"/>
          <w:szCs w:val="28"/>
          <w:lang w:val="en-US"/>
        </w:rPr>
        <w:t>h</w:t>
      </w:r>
      <w:r w:rsidRPr="00206E3D">
        <w:rPr>
          <w:sz w:val="28"/>
          <w:szCs w:val="28"/>
          <w:vertAlign w:val="subscript"/>
          <w:lang w:val="en-US"/>
        </w:rPr>
        <w:t>c</w:t>
      </w:r>
      <w:proofErr w:type="spellEnd"/>
      <w:r w:rsidRPr="00206E3D">
        <w:rPr>
          <w:sz w:val="28"/>
          <w:szCs w:val="28"/>
        </w:rPr>
        <w:t>=0,7 м – высота свеса;</w:t>
      </w:r>
    </w:p>
    <w:p w:rsidR="00F836C4" w:rsidRPr="00206E3D" w:rsidRDefault="00F836C4" w:rsidP="00F836C4">
      <w:pPr>
        <w:ind w:left="360"/>
        <w:jc w:val="both"/>
        <w:rPr>
          <w:sz w:val="28"/>
          <w:szCs w:val="28"/>
        </w:rPr>
      </w:pPr>
      <w:proofErr w:type="spellStart"/>
      <w:r w:rsidRPr="00206E3D">
        <w:rPr>
          <w:sz w:val="28"/>
          <w:szCs w:val="28"/>
          <w:lang w:val="en-US"/>
        </w:rPr>
        <w:t>h</w:t>
      </w:r>
      <w:r w:rsidRPr="00206E3D">
        <w:rPr>
          <w:sz w:val="28"/>
          <w:szCs w:val="28"/>
          <w:vertAlign w:val="subscript"/>
          <w:lang w:val="en-US"/>
        </w:rPr>
        <w:t>p</w:t>
      </w:r>
      <w:proofErr w:type="spellEnd"/>
      <w:r w:rsidRPr="00206E3D">
        <w:rPr>
          <w:sz w:val="28"/>
          <w:szCs w:val="28"/>
        </w:rPr>
        <w:t>=0 м – высота рабочей поверхности (пол).</w:t>
      </w:r>
    </w:p>
    <w:p w:rsidR="00F836C4" w:rsidRPr="00206E3D" w:rsidRDefault="00F836C4" w:rsidP="00F836C4">
      <w:pPr>
        <w:jc w:val="center"/>
        <w:rPr>
          <w:i/>
          <w:sz w:val="28"/>
          <w:szCs w:val="28"/>
        </w:rPr>
      </w:pPr>
      <w:r w:rsidRPr="00206E3D">
        <w:rPr>
          <w:i/>
          <w:sz w:val="28"/>
          <w:szCs w:val="28"/>
          <w:lang w:val="en-US"/>
        </w:rPr>
        <w:t>H</w:t>
      </w:r>
      <w:r w:rsidRPr="00206E3D">
        <w:rPr>
          <w:i/>
          <w:sz w:val="28"/>
          <w:szCs w:val="28"/>
        </w:rPr>
        <w:t xml:space="preserve"> </w:t>
      </w:r>
      <w:r w:rsidRPr="00206E3D">
        <w:rPr>
          <w:i/>
          <w:sz w:val="28"/>
          <w:szCs w:val="28"/>
          <w:lang w:val="en-US"/>
        </w:rPr>
        <w:t>=</w:t>
      </w:r>
      <w:r w:rsidRPr="00206E3D">
        <w:rPr>
          <w:i/>
          <w:sz w:val="28"/>
          <w:szCs w:val="28"/>
        </w:rPr>
        <w:t xml:space="preserve"> 10 – (0,7 + 0) = 9,3</w: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Расстояние между светильниками для КСС Г1:</w:t>
      </w:r>
    </w:p>
    <w:p w:rsidR="00F836C4" w:rsidRPr="00206E3D" w:rsidRDefault="00F836C4" w:rsidP="00F836C4">
      <w:pPr>
        <w:jc w:val="center"/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sz w:val="28"/>
          <w:szCs w:val="28"/>
        </w:rPr>
      </w:pPr>
      <w:r w:rsidRPr="00206E3D">
        <w:rPr>
          <w:position w:val="-10"/>
          <w:sz w:val="28"/>
          <w:szCs w:val="28"/>
        </w:rPr>
        <w:object w:dxaOrig="3600" w:dyaOrig="340">
          <v:shape id="_x0000_i1026" type="#_x0000_t75" style="width:180pt;height:17.25pt" o:ole="">
            <v:imagedata r:id="rId7" o:title=""/>
          </v:shape>
          <o:OLEObject Type="Embed" ProgID="Equation.3" ShapeID="_x0000_i1026" DrawAspect="Content" ObjectID="_1579350995" r:id="rId8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Расстояние от края светильника до стен:</w:t>
      </w: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10"/>
          <w:sz w:val="28"/>
          <w:szCs w:val="28"/>
        </w:rPr>
        <w:object w:dxaOrig="2940" w:dyaOrig="320">
          <v:shape id="_x0000_i1027" type="#_x0000_t75" style="width:147pt;height:15.75pt" o:ole="">
            <v:imagedata r:id="rId9" o:title=""/>
          </v:shape>
          <o:OLEObject Type="Embed" ProgID="Equation.3" ShapeID="_x0000_i1027" DrawAspect="Content" ObjectID="_1579350996" r:id="rId10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Количество светильников в ряду: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28"/>
          <w:sz w:val="28"/>
          <w:szCs w:val="28"/>
        </w:rPr>
        <w:object w:dxaOrig="4099" w:dyaOrig="660">
          <v:shape id="_x0000_i1028" type="#_x0000_t75" style="width:204.75pt;height:33pt" o:ole="">
            <v:imagedata r:id="rId11" o:title=""/>
          </v:shape>
          <o:OLEObject Type="Embed" ProgID="Equation.3" ShapeID="_x0000_i1028" DrawAspect="Content" ObjectID="_1579350997" r:id="rId12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lastRenderedPageBreak/>
        <w:t>Количество рядов: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28"/>
          <w:sz w:val="28"/>
          <w:szCs w:val="28"/>
        </w:rPr>
        <w:object w:dxaOrig="4260" w:dyaOrig="660">
          <v:shape id="_x0000_i1029" type="#_x0000_t75" style="width:213pt;height:33pt" o:ole="">
            <v:imagedata r:id="rId13" o:title=""/>
          </v:shape>
          <o:OLEObject Type="Embed" ProgID="Equation.3" ShapeID="_x0000_i1029" DrawAspect="Content" ObjectID="_1579350998" r:id="rId14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Общее количество светильников: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12"/>
          <w:sz w:val="28"/>
          <w:szCs w:val="28"/>
        </w:rPr>
        <w:object w:dxaOrig="2640" w:dyaOrig="360">
          <v:shape id="_x0000_i1030" type="#_x0000_t75" style="width:132pt;height:18pt" o:ole="">
            <v:imagedata r:id="rId15" o:title=""/>
          </v:shape>
          <o:OLEObject Type="Embed" ProgID="Equation.3" ShapeID="_x0000_i1030" DrawAspect="Content" ObjectID="_1579350999" r:id="rId16"/>
        </w:object>
      </w: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Расстояние между светильниками в одном ряду: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sz w:val="28"/>
          <w:szCs w:val="28"/>
        </w:rPr>
      </w:pPr>
      <w:r w:rsidRPr="00206E3D">
        <w:rPr>
          <w:position w:val="-30"/>
          <w:sz w:val="28"/>
          <w:szCs w:val="28"/>
        </w:rPr>
        <w:object w:dxaOrig="3360" w:dyaOrig="680">
          <v:shape id="_x0000_i1031" type="#_x0000_t75" style="width:168pt;height:33.75pt" o:ole="">
            <v:imagedata r:id="rId17" o:title=""/>
          </v:shape>
          <o:OLEObject Type="Embed" ProgID="Equation.3" ShapeID="_x0000_i1031" DrawAspect="Content" ObjectID="_1579351000" r:id="rId18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Расстояние между рядами: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30"/>
          <w:sz w:val="28"/>
          <w:szCs w:val="28"/>
        </w:rPr>
        <w:object w:dxaOrig="3500" w:dyaOrig="680">
          <v:shape id="_x0000_i1032" type="#_x0000_t75" style="width:174.75pt;height:33.75pt" o:ole="">
            <v:imagedata r:id="rId19" o:title=""/>
          </v:shape>
          <o:OLEObject Type="Embed" ProgID="Equation.3" ShapeID="_x0000_i1032" DrawAspect="Content" ObjectID="_1579351001" r:id="rId20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Определяем показатель помещения согласно рекомендации:</w:t>
      </w:r>
    </w:p>
    <w:p w:rsidR="00F836C4" w:rsidRPr="00206E3D" w:rsidRDefault="00F836C4" w:rsidP="00F836C4">
      <w:pPr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sz w:val="28"/>
          <w:szCs w:val="28"/>
        </w:rPr>
      </w:pPr>
      <w:r w:rsidRPr="00206E3D">
        <w:rPr>
          <w:position w:val="-28"/>
          <w:sz w:val="28"/>
          <w:szCs w:val="28"/>
        </w:rPr>
        <w:object w:dxaOrig="3820" w:dyaOrig="660">
          <v:shape id="_x0000_i1033" type="#_x0000_t75" style="width:191.25pt;height:33pt" o:ole="">
            <v:imagedata r:id="rId21" o:title=""/>
          </v:shape>
          <o:OLEObject Type="Embed" ProgID="Equation.3" ShapeID="_x0000_i1033" DrawAspect="Content" ObjectID="_1579351002" r:id="rId22"/>
        </w:object>
      </w:r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По справочнику с учётом коэффициентов отражения и показателя п</w:t>
      </w:r>
      <w:r w:rsidRPr="00206E3D">
        <w:rPr>
          <w:sz w:val="28"/>
          <w:szCs w:val="28"/>
        </w:rPr>
        <w:t>о</w:t>
      </w:r>
      <w:r w:rsidRPr="00206E3D">
        <w:rPr>
          <w:sz w:val="28"/>
          <w:szCs w:val="28"/>
        </w:rPr>
        <w:t>мещения н</w:t>
      </w:r>
      <w:r w:rsidRPr="00206E3D">
        <w:rPr>
          <w:sz w:val="28"/>
          <w:szCs w:val="28"/>
        </w:rPr>
        <w:t>а</w:t>
      </w:r>
      <w:r w:rsidRPr="00206E3D">
        <w:rPr>
          <w:sz w:val="28"/>
          <w:szCs w:val="28"/>
        </w:rPr>
        <w:t xml:space="preserve">ходим коэффициент использования светового потока при </w:t>
      </w: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12"/>
          <w:sz w:val="28"/>
          <w:szCs w:val="28"/>
        </w:rPr>
        <w:object w:dxaOrig="1060" w:dyaOrig="360">
          <v:shape id="_x0000_i1034" type="#_x0000_t75" style="width:53.25pt;height:18pt" o:ole="">
            <v:imagedata r:id="rId23" o:title=""/>
          </v:shape>
          <o:OLEObject Type="Embed" ProgID="Equation.3" ShapeID="_x0000_i1034" DrawAspect="Content" ObjectID="_1579351003" r:id="rId24"/>
        </w:object>
      </w:r>
      <w:r w:rsidRPr="00206E3D">
        <w:rPr>
          <w:sz w:val="28"/>
          <w:szCs w:val="28"/>
        </w:rPr>
        <w:t xml:space="preserve">; </w:t>
      </w:r>
      <w:r w:rsidRPr="00206E3D">
        <w:rPr>
          <w:position w:val="-12"/>
          <w:sz w:val="28"/>
          <w:szCs w:val="28"/>
        </w:rPr>
        <w:object w:dxaOrig="960" w:dyaOrig="360">
          <v:shape id="_x0000_i1035" type="#_x0000_t75" style="width:48pt;height:18pt" o:ole="">
            <v:imagedata r:id="rId25" o:title=""/>
          </v:shape>
          <o:OLEObject Type="Embed" ProgID="Equation.3" ShapeID="_x0000_i1035" DrawAspect="Content" ObjectID="_1579351004" r:id="rId26"/>
        </w:object>
      </w:r>
      <w:r w:rsidRPr="00206E3D">
        <w:rPr>
          <w:sz w:val="28"/>
          <w:szCs w:val="28"/>
        </w:rPr>
        <w:t xml:space="preserve">; </w:t>
      </w:r>
      <w:r w:rsidRPr="00206E3D">
        <w:rPr>
          <w:position w:val="-12"/>
          <w:sz w:val="28"/>
          <w:szCs w:val="28"/>
        </w:rPr>
        <w:object w:dxaOrig="840" w:dyaOrig="360">
          <v:shape id="_x0000_i1036" type="#_x0000_t75" style="width:42pt;height:18pt" o:ole="">
            <v:imagedata r:id="rId27" o:title=""/>
          </v:shape>
          <o:OLEObject Type="Embed" ProgID="Equation.3" ShapeID="_x0000_i1036" DrawAspect="Content" ObjectID="_1579351005" r:id="rId28"/>
        </w:object>
      </w:r>
    </w:p>
    <w:p w:rsidR="00F836C4" w:rsidRPr="00206E3D" w:rsidRDefault="00F836C4" w:rsidP="00F836C4">
      <w:pPr>
        <w:jc w:val="center"/>
        <w:rPr>
          <w:sz w:val="28"/>
          <w:szCs w:val="28"/>
        </w:rPr>
      </w:pPr>
    </w:p>
    <w:p w:rsidR="00F836C4" w:rsidRPr="00206E3D" w:rsidRDefault="00F836C4" w:rsidP="00F836C4">
      <w:pPr>
        <w:ind w:left="3780"/>
        <w:rPr>
          <w:i/>
          <w:sz w:val="28"/>
          <w:szCs w:val="28"/>
        </w:rPr>
      </w:pPr>
      <w:r w:rsidRPr="00206E3D">
        <w:rPr>
          <w:i/>
          <w:sz w:val="28"/>
          <w:szCs w:val="28"/>
          <w:lang w:val="en-US"/>
        </w:rPr>
        <w:t>u=</w:t>
      </w:r>
      <w:r w:rsidRPr="00206E3D">
        <w:rPr>
          <w:i/>
          <w:sz w:val="28"/>
          <w:szCs w:val="28"/>
        </w:rPr>
        <w:t>73%</w:t>
      </w:r>
    </w:p>
    <w:p w:rsidR="00F836C4" w:rsidRPr="00206E3D" w:rsidRDefault="00F836C4" w:rsidP="00F836C4">
      <w:pPr>
        <w:numPr>
          <w:ilvl w:val="0"/>
          <w:numId w:val="4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>Рассчитаем световой поток одной лампы, если коэффициент мин</w:t>
      </w:r>
      <w:r w:rsidRPr="00206E3D">
        <w:rPr>
          <w:sz w:val="28"/>
          <w:szCs w:val="28"/>
        </w:rPr>
        <w:t>и</w:t>
      </w:r>
      <w:r w:rsidRPr="00206E3D">
        <w:rPr>
          <w:sz w:val="28"/>
          <w:szCs w:val="28"/>
        </w:rPr>
        <w:t>мальной осв</w:t>
      </w: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</w:rPr>
        <w:t xml:space="preserve">щённости </w:t>
      </w:r>
      <w:r w:rsidRPr="00206E3D">
        <w:rPr>
          <w:position w:val="-24"/>
          <w:sz w:val="28"/>
          <w:szCs w:val="28"/>
        </w:rPr>
        <w:object w:dxaOrig="1740" w:dyaOrig="620">
          <v:shape id="_x0000_i1037" type="#_x0000_t75" style="width:87pt;height:30.75pt" o:ole="">
            <v:imagedata r:id="rId29" o:title=""/>
          </v:shape>
          <o:OLEObject Type="Embed" ProgID="Equation.3" ShapeID="_x0000_i1037" DrawAspect="Content" ObjectID="_1579351006" r:id="rId30"/>
        </w:object>
      </w:r>
      <w:r w:rsidRPr="00206E3D">
        <w:rPr>
          <w:sz w:val="28"/>
          <w:szCs w:val="28"/>
        </w:rPr>
        <w:t>:</w:t>
      </w:r>
    </w:p>
    <w:p w:rsidR="00F836C4" w:rsidRPr="00206E3D" w:rsidRDefault="00F836C4" w:rsidP="00F836C4">
      <w:pPr>
        <w:jc w:val="both"/>
        <w:rPr>
          <w:sz w:val="28"/>
          <w:szCs w:val="28"/>
        </w:rPr>
      </w:pPr>
    </w:p>
    <w:p w:rsidR="00F836C4" w:rsidRPr="00206E3D" w:rsidRDefault="00F836C4" w:rsidP="00F836C4">
      <w:pPr>
        <w:jc w:val="center"/>
        <w:rPr>
          <w:sz w:val="28"/>
          <w:szCs w:val="28"/>
        </w:rPr>
      </w:pPr>
      <w:r w:rsidRPr="00206E3D">
        <w:rPr>
          <w:position w:val="-30"/>
          <w:sz w:val="28"/>
          <w:szCs w:val="28"/>
        </w:rPr>
        <w:object w:dxaOrig="2340" w:dyaOrig="700">
          <v:shape id="_x0000_i1038" type="#_x0000_t75" style="width:117pt;height:35.25pt" o:ole="">
            <v:imagedata r:id="rId31" o:title=""/>
          </v:shape>
          <o:OLEObject Type="Embed" ProgID="Equation.3" ShapeID="_x0000_i1038" DrawAspect="Content" ObjectID="_1579351007" r:id="rId32"/>
        </w:object>
      </w:r>
    </w:p>
    <w:p w:rsidR="00F836C4" w:rsidRPr="00206E3D" w:rsidRDefault="00F836C4" w:rsidP="00F836C4">
      <w:pPr>
        <w:rPr>
          <w:sz w:val="28"/>
          <w:szCs w:val="28"/>
        </w:rPr>
      </w:pPr>
      <w:r w:rsidRPr="00206E3D">
        <w:rPr>
          <w:sz w:val="28"/>
          <w:szCs w:val="28"/>
        </w:rPr>
        <w:t xml:space="preserve">где </w:t>
      </w:r>
      <w:proofErr w:type="spellStart"/>
      <w:r w:rsidRPr="00206E3D">
        <w:rPr>
          <w:sz w:val="28"/>
          <w:szCs w:val="28"/>
        </w:rPr>
        <w:t>К</w:t>
      </w:r>
      <w:r w:rsidRPr="00206E3D">
        <w:rPr>
          <w:sz w:val="28"/>
          <w:szCs w:val="28"/>
          <w:vertAlign w:val="subscript"/>
        </w:rPr>
        <w:t>з</w:t>
      </w:r>
      <w:proofErr w:type="spellEnd"/>
      <w:r w:rsidRPr="00206E3D">
        <w:rPr>
          <w:sz w:val="28"/>
          <w:szCs w:val="28"/>
        </w:rPr>
        <w:t>=2 – коэффициент запаса;</w:t>
      </w:r>
    </w:p>
    <w:p w:rsidR="00F836C4" w:rsidRPr="00206E3D" w:rsidRDefault="00F836C4" w:rsidP="00F836C4">
      <w:pPr>
        <w:tabs>
          <w:tab w:val="left" w:pos="360"/>
        </w:tabs>
        <w:ind w:left="360"/>
        <w:rPr>
          <w:sz w:val="28"/>
          <w:szCs w:val="28"/>
        </w:rPr>
      </w:pPr>
      <w:r w:rsidRPr="00206E3D">
        <w:rPr>
          <w:sz w:val="28"/>
          <w:szCs w:val="28"/>
        </w:rPr>
        <w:t>Е</w:t>
      </w:r>
      <w:r w:rsidRPr="00206E3D">
        <w:rPr>
          <w:sz w:val="28"/>
          <w:szCs w:val="28"/>
          <w:vertAlign w:val="subscript"/>
          <w:lang w:val="en-US"/>
        </w:rPr>
        <w:t>min</w:t>
      </w:r>
      <w:r w:rsidRPr="00206E3D">
        <w:rPr>
          <w:sz w:val="28"/>
          <w:szCs w:val="28"/>
        </w:rPr>
        <w:t xml:space="preserve"> – нормированная освещённость, </w:t>
      </w:r>
      <w:proofErr w:type="spellStart"/>
      <w:r w:rsidRPr="00206E3D">
        <w:rPr>
          <w:sz w:val="28"/>
          <w:szCs w:val="28"/>
        </w:rPr>
        <w:t>лк</w:t>
      </w:r>
      <w:proofErr w:type="spellEnd"/>
      <w:r w:rsidRPr="00206E3D">
        <w:rPr>
          <w:sz w:val="28"/>
          <w:szCs w:val="28"/>
        </w:rPr>
        <w:t>.</w:t>
      </w:r>
    </w:p>
    <w:p w:rsidR="00F836C4" w:rsidRPr="00206E3D" w:rsidRDefault="00F836C4" w:rsidP="00F836C4">
      <w:pPr>
        <w:tabs>
          <w:tab w:val="left" w:pos="360"/>
        </w:tabs>
        <w:ind w:left="360"/>
        <w:jc w:val="center"/>
        <w:rPr>
          <w:sz w:val="28"/>
          <w:szCs w:val="28"/>
        </w:rPr>
      </w:pPr>
      <w:r w:rsidRPr="00206E3D">
        <w:rPr>
          <w:position w:val="-28"/>
          <w:sz w:val="28"/>
          <w:szCs w:val="28"/>
        </w:rPr>
        <w:object w:dxaOrig="3700" w:dyaOrig="660">
          <v:shape id="_x0000_i1039" type="#_x0000_t75" style="width:185.25pt;height:33pt" o:ole="">
            <v:imagedata r:id="rId33" o:title=""/>
          </v:shape>
          <o:OLEObject Type="Embed" ProgID="Equation.3" ShapeID="_x0000_i1039" DrawAspect="Content" ObjectID="_1579351008" r:id="rId34"/>
        </w:object>
      </w:r>
    </w:p>
    <w:p w:rsidR="00F836C4" w:rsidRPr="00206E3D" w:rsidRDefault="00F836C4" w:rsidP="00F836C4">
      <w:pPr>
        <w:numPr>
          <w:ilvl w:val="0"/>
          <w:numId w:val="4"/>
        </w:numPr>
        <w:jc w:val="both"/>
        <w:rPr>
          <w:sz w:val="28"/>
          <w:szCs w:val="28"/>
        </w:rPr>
      </w:pPr>
      <w:r w:rsidRPr="00206E3D">
        <w:rPr>
          <w:sz w:val="28"/>
          <w:szCs w:val="28"/>
        </w:rPr>
        <w:t xml:space="preserve">По найденному значению </w:t>
      </w:r>
      <w:proofErr w:type="spellStart"/>
      <w:r w:rsidRPr="00206E3D">
        <w:rPr>
          <w:sz w:val="28"/>
          <w:szCs w:val="28"/>
        </w:rPr>
        <w:t>Ф</w:t>
      </w:r>
      <w:r w:rsidRPr="00206E3D">
        <w:rPr>
          <w:sz w:val="28"/>
          <w:szCs w:val="28"/>
          <w:vertAlign w:val="subscript"/>
        </w:rPr>
        <w:t>л</w:t>
      </w:r>
      <w:proofErr w:type="spellEnd"/>
      <w:r w:rsidRPr="00206E3D">
        <w:rPr>
          <w:sz w:val="28"/>
          <w:szCs w:val="28"/>
        </w:rPr>
        <w:t xml:space="preserve"> подбираем лампу, поток которой должен отличаться не более, чем на (-10 ÷ +</w:t>
      </w:r>
      <w:proofErr w:type="gramStart"/>
      <w:r w:rsidRPr="00206E3D">
        <w:rPr>
          <w:sz w:val="28"/>
          <w:szCs w:val="28"/>
        </w:rPr>
        <w:t>20)%</w:t>
      </w:r>
      <w:proofErr w:type="gramEnd"/>
      <w:r w:rsidRPr="00206E3D">
        <w:rPr>
          <w:sz w:val="28"/>
          <w:szCs w:val="28"/>
        </w:rPr>
        <w:t xml:space="preserve">. </w:t>
      </w:r>
    </w:p>
    <w:p w:rsidR="00F836C4" w:rsidRPr="00206E3D" w:rsidRDefault="00F836C4" w:rsidP="00F836C4">
      <w:pPr>
        <w:ind w:left="720"/>
        <w:rPr>
          <w:sz w:val="28"/>
          <w:szCs w:val="28"/>
        </w:rPr>
      </w:pPr>
      <w:r w:rsidRPr="00206E3D">
        <w:rPr>
          <w:sz w:val="28"/>
          <w:szCs w:val="28"/>
        </w:rPr>
        <w:t>Принимаем лампу ДРЛ 700(6)-3, имеющую следующие технические данные:</w:t>
      </w:r>
    </w:p>
    <w:p w:rsidR="00F836C4" w:rsidRPr="00206E3D" w:rsidRDefault="00F836C4" w:rsidP="00F836C4">
      <w:pPr>
        <w:ind w:firstLine="708"/>
        <w:rPr>
          <w:sz w:val="28"/>
          <w:szCs w:val="28"/>
        </w:rPr>
      </w:pPr>
      <w:r w:rsidRPr="00206E3D">
        <w:rPr>
          <w:sz w:val="28"/>
          <w:szCs w:val="28"/>
        </w:rPr>
        <w:t xml:space="preserve">номинальная мощность лампы </w:t>
      </w:r>
      <w:proofErr w:type="spellStart"/>
      <w:r w:rsidRPr="00206E3D">
        <w:rPr>
          <w:sz w:val="28"/>
          <w:szCs w:val="28"/>
        </w:rPr>
        <w:t>Р</w:t>
      </w:r>
      <w:r w:rsidRPr="00206E3D">
        <w:rPr>
          <w:sz w:val="28"/>
          <w:szCs w:val="28"/>
          <w:vertAlign w:val="subscript"/>
        </w:rPr>
        <w:t>н</w:t>
      </w:r>
      <w:proofErr w:type="spellEnd"/>
      <w:r w:rsidRPr="00206E3D">
        <w:rPr>
          <w:sz w:val="28"/>
          <w:szCs w:val="28"/>
        </w:rPr>
        <w:t>=700 Вт;</w:t>
      </w:r>
    </w:p>
    <w:p w:rsidR="00F836C4" w:rsidRPr="00206E3D" w:rsidRDefault="00F836C4" w:rsidP="00F836C4">
      <w:pPr>
        <w:ind w:firstLine="708"/>
        <w:rPr>
          <w:sz w:val="28"/>
          <w:szCs w:val="28"/>
        </w:rPr>
      </w:pPr>
      <w:r w:rsidRPr="00206E3D">
        <w:rPr>
          <w:sz w:val="28"/>
          <w:szCs w:val="28"/>
        </w:rPr>
        <w:t xml:space="preserve">световой поток </w:t>
      </w:r>
      <w:proofErr w:type="spellStart"/>
      <w:r w:rsidRPr="00206E3D">
        <w:rPr>
          <w:sz w:val="28"/>
          <w:szCs w:val="28"/>
        </w:rPr>
        <w:t>Ф</w:t>
      </w:r>
      <w:r w:rsidRPr="00206E3D">
        <w:rPr>
          <w:sz w:val="28"/>
          <w:szCs w:val="28"/>
          <w:vertAlign w:val="subscript"/>
        </w:rPr>
        <w:t>л</w:t>
      </w:r>
      <w:proofErr w:type="spellEnd"/>
      <w:r w:rsidRPr="00206E3D">
        <w:rPr>
          <w:sz w:val="28"/>
          <w:szCs w:val="28"/>
        </w:rPr>
        <w:t xml:space="preserve">=40,6 </w:t>
      </w:r>
      <w:proofErr w:type="spellStart"/>
      <w:r w:rsidRPr="00206E3D">
        <w:rPr>
          <w:sz w:val="28"/>
          <w:szCs w:val="28"/>
        </w:rPr>
        <w:t>клм</w:t>
      </w:r>
      <w:proofErr w:type="spellEnd"/>
    </w:p>
    <w:p w:rsidR="00F836C4" w:rsidRPr="00206E3D" w:rsidRDefault="00F836C4" w:rsidP="00F836C4">
      <w:pPr>
        <w:numPr>
          <w:ilvl w:val="0"/>
          <w:numId w:val="4"/>
        </w:numPr>
        <w:rPr>
          <w:sz w:val="28"/>
          <w:szCs w:val="28"/>
        </w:rPr>
      </w:pPr>
      <w:r w:rsidRPr="00206E3D">
        <w:rPr>
          <w:sz w:val="28"/>
          <w:szCs w:val="28"/>
        </w:rPr>
        <w:t>Общая мощность световой установки:</w:t>
      </w:r>
    </w:p>
    <w:p w:rsidR="00F836C4" w:rsidRPr="00206E3D" w:rsidRDefault="00F836C4" w:rsidP="00F836C4">
      <w:pPr>
        <w:ind w:left="360"/>
        <w:rPr>
          <w:sz w:val="28"/>
          <w:szCs w:val="28"/>
        </w:rPr>
      </w:pPr>
    </w:p>
    <w:p w:rsidR="00F836C4" w:rsidRPr="00206E3D" w:rsidRDefault="00F836C4" w:rsidP="00F836C4">
      <w:pPr>
        <w:ind w:left="360"/>
        <w:jc w:val="center"/>
        <w:rPr>
          <w:sz w:val="28"/>
          <w:szCs w:val="28"/>
        </w:rPr>
      </w:pPr>
      <w:r w:rsidRPr="00206E3D">
        <w:rPr>
          <w:position w:val="-14"/>
          <w:sz w:val="28"/>
          <w:szCs w:val="28"/>
        </w:rPr>
        <w:object w:dxaOrig="3560" w:dyaOrig="380">
          <v:shape id="_x0000_i1040" type="#_x0000_t75" style="width:177.75pt;height:18.75pt" o:ole="">
            <v:imagedata r:id="rId35" o:title=""/>
          </v:shape>
          <o:OLEObject Type="Embed" ProgID="Equation.3" ShapeID="_x0000_i1040" DrawAspect="Content" ObjectID="_1579351009" r:id="rId36"/>
        </w:object>
      </w:r>
    </w:p>
    <w:p w:rsidR="00F836C4" w:rsidRPr="00206E3D" w:rsidRDefault="00F836C4" w:rsidP="00F836C4">
      <w:pPr>
        <w:pStyle w:val="a3"/>
        <w:jc w:val="center"/>
        <w:rPr>
          <w:sz w:val="28"/>
          <w:szCs w:val="28"/>
        </w:rPr>
      </w:pPr>
      <w:r w:rsidRPr="00206E3D">
        <w:rPr>
          <w:sz w:val="28"/>
          <w:szCs w:val="28"/>
        </w:rPr>
        <w:br w:type="page"/>
      </w:r>
      <w:r w:rsidRPr="00206E3D">
        <w:rPr>
          <w:sz w:val="28"/>
          <w:szCs w:val="28"/>
        </w:rPr>
        <w:lastRenderedPageBreak/>
        <w:t xml:space="preserve"> </w:t>
      </w:r>
    </w:p>
    <w:p w:rsidR="0013429F" w:rsidRDefault="0013429F"/>
    <w:sectPr w:rsidR="0013429F" w:rsidSect="006738FF">
      <w:footerReference w:type="even" r:id="rId37"/>
      <w:foot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53" w:rsidRDefault="00F836C4" w:rsidP="007847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0753" w:rsidRDefault="00F836C4" w:rsidP="006738F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53" w:rsidRDefault="00F836C4" w:rsidP="007847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8B0753" w:rsidRDefault="00F836C4" w:rsidP="006738FF">
    <w:pPr>
      <w:pStyle w:val="a5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061"/>
    <w:multiLevelType w:val="hybridMultilevel"/>
    <w:tmpl w:val="026645AC"/>
    <w:lvl w:ilvl="0" w:tplc="36E2E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F4DB5"/>
    <w:multiLevelType w:val="singleLevel"/>
    <w:tmpl w:val="41A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E71346"/>
    <w:multiLevelType w:val="hybridMultilevel"/>
    <w:tmpl w:val="5ACCB91E"/>
    <w:lvl w:ilvl="0" w:tplc="36E2E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44681"/>
    <w:multiLevelType w:val="hybridMultilevel"/>
    <w:tmpl w:val="083052EA"/>
    <w:lvl w:ilvl="0" w:tplc="36E2E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92"/>
    <w:rsid w:val="0013429F"/>
    <w:rsid w:val="00C70792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3AD"/>
  <w15:chartTrackingRefBased/>
  <w15:docId w15:val="{0E79B154-9968-41AB-B8E7-091893BD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36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6C4"/>
    <w:rPr>
      <w:szCs w:val="20"/>
    </w:rPr>
  </w:style>
  <w:style w:type="character" w:customStyle="1" w:styleId="a4">
    <w:name w:val="Основной текст Знак"/>
    <w:basedOn w:val="a0"/>
    <w:link w:val="a3"/>
    <w:rsid w:val="00F83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83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3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36C4"/>
  </w:style>
  <w:style w:type="character" w:customStyle="1" w:styleId="20">
    <w:name w:val="Заголовок 2 Знак"/>
    <w:basedOn w:val="a0"/>
    <w:link w:val="2"/>
    <w:rsid w:val="00F83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836C4"/>
    <w:pPr>
      <w:jc w:val="center"/>
    </w:pPr>
    <w:rPr>
      <w:rFonts w:ascii="Courier New" w:hAnsi="Courier New" w:cs="Courier New"/>
      <w:b/>
      <w:bCs/>
    </w:rPr>
  </w:style>
  <w:style w:type="character" w:customStyle="1" w:styleId="a9">
    <w:name w:val="Заголовок Знак"/>
    <w:basedOn w:val="a0"/>
    <w:link w:val="a8"/>
    <w:rsid w:val="00F836C4"/>
    <w:rPr>
      <w:rFonts w:ascii="Courier New" w:eastAsia="Times New Roman" w:hAnsi="Courier New" w:cs="Courier New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2018-02-05T10:46:00Z</dcterms:created>
  <dcterms:modified xsi:type="dcterms:W3CDTF">2018-02-05T10:48:00Z</dcterms:modified>
</cp:coreProperties>
</file>